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3225" w:type="dxa"/>
        <w:tblLook w:val="04A0" w:firstRow="1" w:lastRow="0" w:firstColumn="1" w:lastColumn="0" w:noHBand="0" w:noVBand="1"/>
      </w:tblPr>
      <w:tblGrid>
        <w:gridCol w:w="4035"/>
        <w:gridCol w:w="3222"/>
        <w:gridCol w:w="2226"/>
        <w:gridCol w:w="1356"/>
        <w:gridCol w:w="1571"/>
        <w:gridCol w:w="815"/>
      </w:tblGrid>
      <w:tr w:rsidR="00C433C6" w:rsidTr="002C3185">
        <w:tc>
          <w:tcPr>
            <w:tcW w:w="4035" w:type="dxa"/>
            <w:vAlign w:val="center"/>
          </w:tcPr>
          <w:p w:rsidR="00C433C6" w:rsidRPr="002C3185" w:rsidRDefault="00C433C6" w:rsidP="002C3185">
            <w:pPr>
              <w:jc w:val="center"/>
              <w:rPr>
                <w:rFonts w:cs="B Mitra"/>
                <w:b/>
                <w:bCs/>
                <w:color w:val="FF0000"/>
              </w:rPr>
            </w:pPr>
            <w:r w:rsidRPr="002C3185">
              <w:rPr>
                <w:rFonts w:cs="B Mitra" w:hint="cs"/>
                <w:b/>
                <w:bCs/>
                <w:color w:val="FF0000"/>
                <w:rtl/>
              </w:rPr>
              <w:t>لینک کلاس</w:t>
            </w:r>
          </w:p>
        </w:tc>
        <w:tc>
          <w:tcPr>
            <w:tcW w:w="3222" w:type="dxa"/>
            <w:vAlign w:val="center"/>
          </w:tcPr>
          <w:p w:rsidR="00C433C6" w:rsidRPr="002C3185" w:rsidRDefault="00C433C6" w:rsidP="002C3185">
            <w:pPr>
              <w:jc w:val="center"/>
              <w:rPr>
                <w:rFonts w:cs="B Mitra"/>
                <w:b/>
                <w:bCs/>
                <w:color w:val="FF0000"/>
                <w:rtl/>
              </w:rPr>
            </w:pPr>
            <w:r w:rsidRPr="002C3185">
              <w:rPr>
                <w:rFonts w:cs="B Mitra" w:hint="cs"/>
                <w:b/>
                <w:bCs/>
                <w:color w:val="FF0000"/>
                <w:rtl/>
              </w:rPr>
              <w:t>نام درس</w:t>
            </w:r>
          </w:p>
        </w:tc>
        <w:tc>
          <w:tcPr>
            <w:tcW w:w="2226" w:type="dxa"/>
            <w:vAlign w:val="center"/>
          </w:tcPr>
          <w:p w:rsidR="00C433C6" w:rsidRPr="002C3185" w:rsidRDefault="00C433C6" w:rsidP="002C3185">
            <w:pPr>
              <w:jc w:val="center"/>
              <w:rPr>
                <w:rFonts w:cs="B Mitra"/>
                <w:b/>
                <w:bCs/>
                <w:color w:val="FF0000"/>
              </w:rPr>
            </w:pPr>
            <w:r w:rsidRPr="002C3185">
              <w:rPr>
                <w:rFonts w:cs="B Mitra" w:hint="cs"/>
                <w:b/>
                <w:bCs/>
                <w:color w:val="FF0000"/>
                <w:rtl/>
              </w:rPr>
              <w:t>استاد</w:t>
            </w:r>
          </w:p>
        </w:tc>
        <w:tc>
          <w:tcPr>
            <w:tcW w:w="1356" w:type="dxa"/>
            <w:vAlign w:val="center"/>
          </w:tcPr>
          <w:p w:rsidR="00C433C6" w:rsidRPr="002C3185" w:rsidRDefault="00C433C6" w:rsidP="002C3185">
            <w:pPr>
              <w:jc w:val="center"/>
              <w:rPr>
                <w:rFonts w:cs="B Mitra"/>
                <w:b/>
                <w:bCs/>
                <w:color w:val="FF0000"/>
                <w:rtl/>
                <w:lang w:bidi="fa-IR"/>
              </w:rPr>
            </w:pPr>
            <w:r w:rsidRPr="002C3185">
              <w:rPr>
                <w:rFonts w:cs="B Mitra" w:hint="cs"/>
                <w:b/>
                <w:bCs/>
                <w:color w:val="FF0000"/>
                <w:rtl/>
                <w:lang w:bidi="fa-IR"/>
              </w:rPr>
              <w:t>رشته</w:t>
            </w:r>
          </w:p>
        </w:tc>
        <w:tc>
          <w:tcPr>
            <w:tcW w:w="1571" w:type="dxa"/>
            <w:vAlign w:val="center"/>
          </w:tcPr>
          <w:p w:rsidR="00C433C6" w:rsidRPr="002C3185" w:rsidRDefault="00C433C6" w:rsidP="002C3185">
            <w:pPr>
              <w:jc w:val="center"/>
              <w:rPr>
                <w:rFonts w:cs="B Mitra"/>
                <w:b/>
                <w:bCs/>
                <w:color w:val="FF0000"/>
                <w:rtl/>
                <w:lang w:bidi="fa-IR"/>
              </w:rPr>
            </w:pPr>
            <w:r w:rsidRPr="002C3185">
              <w:rPr>
                <w:rFonts w:cs="B Mitra" w:hint="cs"/>
                <w:b/>
                <w:bCs/>
                <w:color w:val="FF0000"/>
                <w:rtl/>
                <w:lang w:bidi="fa-IR"/>
              </w:rPr>
              <w:t>مقطع</w:t>
            </w:r>
          </w:p>
        </w:tc>
        <w:tc>
          <w:tcPr>
            <w:tcW w:w="815" w:type="dxa"/>
            <w:vAlign w:val="center"/>
          </w:tcPr>
          <w:p w:rsidR="00C433C6" w:rsidRPr="002C3185" w:rsidRDefault="00C433C6" w:rsidP="002C3185">
            <w:pPr>
              <w:jc w:val="center"/>
              <w:rPr>
                <w:rFonts w:cs="B Mitra"/>
                <w:b/>
                <w:bCs/>
                <w:color w:val="FF0000"/>
                <w:rtl/>
                <w:lang w:bidi="fa-IR"/>
              </w:rPr>
            </w:pPr>
            <w:r w:rsidRPr="002C3185">
              <w:rPr>
                <w:rFonts w:cs="B Mitra" w:hint="cs"/>
                <w:b/>
                <w:bCs/>
                <w:color w:val="FF0000"/>
                <w:rtl/>
                <w:lang w:bidi="fa-IR"/>
              </w:rPr>
              <w:t>ردیف</w:t>
            </w:r>
          </w:p>
        </w:tc>
      </w:tr>
      <w:tr w:rsidR="009213E3" w:rsidTr="002C3185">
        <w:tc>
          <w:tcPr>
            <w:tcW w:w="403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  <w:b/>
                <w:bCs/>
              </w:rPr>
              <w:t>https://skyroom.online/ch/imps/eoa</w:t>
            </w:r>
          </w:p>
        </w:tc>
        <w:tc>
          <w:tcPr>
            <w:tcW w:w="3222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  <w:rtl/>
              </w:rPr>
              <w:t>اداره امور عمومی در اسلام</w:t>
            </w:r>
          </w:p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2226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حبیب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اله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طاهرپور</w:t>
            </w:r>
          </w:p>
        </w:tc>
        <w:tc>
          <w:tcPr>
            <w:tcW w:w="1356" w:type="dxa"/>
            <w:vMerge w:val="restart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مدیریت</w:t>
            </w:r>
          </w:p>
        </w:tc>
        <w:tc>
          <w:tcPr>
            <w:tcW w:w="1571" w:type="dxa"/>
            <w:vMerge w:val="restart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کارشناسی ارشد</w:t>
            </w:r>
          </w:p>
        </w:tc>
        <w:tc>
          <w:tcPr>
            <w:tcW w:w="81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1</w:t>
            </w:r>
          </w:p>
        </w:tc>
      </w:tr>
      <w:tr w:rsidR="009213E3" w:rsidTr="002C3185">
        <w:tc>
          <w:tcPr>
            <w:tcW w:w="403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  <w:b/>
                <w:bCs/>
              </w:rPr>
              <w:t>https://skyroom.online/ch/imps/eooe</w:t>
            </w:r>
          </w:p>
        </w:tc>
        <w:tc>
          <w:tcPr>
            <w:tcW w:w="3222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  <w:rtl/>
              </w:rPr>
              <w:t>اداره امور عمومی در اسلام</w:t>
            </w:r>
          </w:p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2226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  <w:lang w:bidi="fa-IR"/>
              </w:rPr>
              <w:t>دکتر فیروز راز نهان</w:t>
            </w:r>
          </w:p>
        </w:tc>
        <w:tc>
          <w:tcPr>
            <w:tcW w:w="1356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2</w:t>
            </w:r>
          </w:p>
        </w:tc>
      </w:tr>
      <w:tr w:rsidR="009213E3" w:rsidTr="002C3185">
        <w:tc>
          <w:tcPr>
            <w:tcW w:w="403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https://skyroom.online/ch/imps/rpkam</w:t>
            </w:r>
          </w:p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روش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شناسی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پژوهش‌های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کیفی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و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آمیخته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در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مدیریت</w:t>
            </w:r>
          </w:p>
        </w:tc>
        <w:tc>
          <w:tcPr>
            <w:tcW w:w="2226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 مهدی خادمی</w:t>
            </w:r>
          </w:p>
        </w:tc>
        <w:tc>
          <w:tcPr>
            <w:tcW w:w="1356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3</w:t>
            </w:r>
          </w:p>
        </w:tc>
      </w:tr>
      <w:tr w:rsidR="009213E3" w:rsidTr="002C3185">
        <w:tc>
          <w:tcPr>
            <w:tcW w:w="403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https://skyroom.online/ch/imps/rshpa</w:t>
            </w:r>
          </w:p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روش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شناسی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پژوهش‌های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کیفی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و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آمیخته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در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مدیریت</w:t>
            </w:r>
          </w:p>
        </w:tc>
        <w:tc>
          <w:tcPr>
            <w:tcW w:w="2226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حبیب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اله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طاهرپور</w:t>
            </w:r>
          </w:p>
        </w:tc>
        <w:tc>
          <w:tcPr>
            <w:tcW w:w="1356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4</w:t>
            </w:r>
          </w:p>
        </w:tc>
      </w:tr>
      <w:tr w:rsidR="009213E3" w:rsidTr="002C3185">
        <w:tc>
          <w:tcPr>
            <w:tcW w:w="403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https://skyroom.online/ch/imps/hasd</w:t>
            </w:r>
          </w:p>
        </w:tc>
        <w:tc>
          <w:tcPr>
            <w:tcW w:w="3222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/>
                <w:rtl/>
              </w:rPr>
              <w:t>حقوق اساسی سازمان‌های دولتی</w:t>
            </w:r>
          </w:p>
        </w:tc>
        <w:tc>
          <w:tcPr>
            <w:tcW w:w="2226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دکتر حسین علیپور</w:t>
            </w:r>
          </w:p>
        </w:tc>
        <w:tc>
          <w:tcPr>
            <w:tcW w:w="1356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5</w:t>
            </w:r>
          </w:p>
        </w:tc>
      </w:tr>
      <w:tr w:rsidR="009213E3" w:rsidTr="002C3185">
        <w:tc>
          <w:tcPr>
            <w:tcW w:w="4035" w:type="dxa"/>
            <w:vAlign w:val="center"/>
          </w:tcPr>
          <w:p w:rsidR="009213E3" w:rsidRPr="002C3185" w:rsidRDefault="00C234C3" w:rsidP="002C3185">
            <w:pPr>
              <w:jc w:val="center"/>
              <w:rPr>
                <w:rFonts w:cs="B Mitra"/>
                <w:b/>
                <w:bCs/>
              </w:rPr>
            </w:pPr>
            <w:hyperlink r:id="rId6" w:tgtFrame="_blank" w:history="1">
              <w:r w:rsidR="009213E3" w:rsidRPr="002C3185">
                <w:rPr>
                  <w:rStyle w:val="Hyperlink"/>
                  <w:rFonts w:cs="B Mitra"/>
                  <w:b/>
                  <w:bCs/>
                  <w:color w:val="auto"/>
                  <w:u w:val="none"/>
                </w:rPr>
                <w:t>https://skyroom.online/ch/imps/hashs</w:t>
              </w:r>
            </w:hyperlink>
          </w:p>
        </w:tc>
        <w:tc>
          <w:tcPr>
            <w:tcW w:w="3222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حقوق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اساسی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سازمان‌های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دولتی</w:t>
            </w:r>
          </w:p>
        </w:tc>
        <w:tc>
          <w:tcPr>
            <w:tcW w:w="2226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  <w:lang w:bidi="fa-IR"/>
              </w:rPr>
            </w:pPr>
            <w:r w:rsidRPr="002C3185">
              <w:rPr>
                <w:rFonts w:cs="B Mitra" w:hint="cs"/>
                <w:rtl/>
                <w:lang w:bidi="fa-IR"/>
              </w:rPr>
              <w:t>دکتر عبدالحمید شمس</w:t>
            </w:r>
          </w:p>
        </w:tc>
        <w:tc>
          <w:tcPr>
            <w:tcW w:w="1356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6</w:t>
            </w:r>
          </w:p>
        </w:tc>
      </w:tr>
      <w:tr w:rsidR="009213E3" w:rsidTr="002C3185">
        <w:tc>
          <w:tcPr>
            <w:tcW w:w="403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https://skyroom.online/ch/imps/nmd</w:t>
            </w:r>
          </w:p>
          <w:p w:rsidR="009213E3" w:rsidRPr="002C3185" w:rsidRDefault="009213E3" w:rsidP="002C3185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3222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نظریه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های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مدیریت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دولتی</w:t>
            </w:r>
          </w:p>
        </w:tc>
        <w:tc>
          <w:tcPr>
            <w:tcW w:w="2226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دکتر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فاطمه رحمانی</w:t>
            </w:r>
          </w:p>
        </w:tc>
        <w:tc>
          <w:tcPr>
            <w:tcW w:w="1356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7</w:t>
            </w:r>
          </w:p>
        </w:tc>
      </w:tr>
      <w:tr w:rsidR="009213E3" w:rsidTr="002C3185">
        <w:tc>
          <w:tcPr>
            <w:tcW w:w="403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https://skyroom.online/ch/imps/nmda</w:t>
            </w:r>
          </w:p>
        </w:tc>
        <w:tc>
          <w:tcPr>
            <w:tcW w:w="3222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نظریه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های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مدیریت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دولتی</w:t>
            </w:r>
          </w:p>
        </w:tc>
        <w:tc>
          <w:tcPr>
            <w:tcW w:w="2226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دکتر حسین علیپور</w:t>
            </w:r>
          </w:p>
        </w:tc>
        <w:tc>
          <w:tcPr>
            <w:tcW w:w="1356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8</w:t>
            </w:r>
          </w:p>
        </w:tc>
      </w:tr>
      <w:tr w:rsidR="009213E3" w:rsidTr="002C3185">
        <w:tc>
          <w:tcPr>
            <w:tcW w:w="403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https://skyroom.online/ch/imps/mrsp</w:t>
            </w:r>
          </w:p>
          <w:p w:rsidR="009213E3" w:rsidRPr="002C3185" w:rsidRDefault="009213E3" w:rsidP="002C3185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3222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مدیریت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رفتار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سازمانی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پیشرفته</w:t>
            </w:r>
          </w:p>
        </w:tc>
        <w:tc>
          <w:tcPr>
            <w:tcW w:w="2226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  <w:lang w:bidi="fa-IR"/>
              </w:rPr>
              <w:t>دکتر فیروز راز نهان</w:t>
            </w:r>
          </w:p>
        </w:tc>
        <w:tc>
          <w:tcPr>
            <w:tcW w:w="1356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9</w:t>
            </w:r>
          </w:p>
        </w:tc>
      </w:tr>
      <w:tr w:rsidR="009213E3" w:rsidTr="002C3185">
        <w:tc>
          <w:tcPr>
            <w:tcW w:w="403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https://skyroom.online/ch/imps/mmap</w:t>
            </w:r>
          </w:p>
          <w:p w:rsidR="009213E3" w:rsidRPr="002C3185" w:rsidRDefault="009213E3" w:rsidP="002C3185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3222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 xml:space="preserve">مدیریت </w:t>
            </w:r>
            <w:r w:rsidRPr="002C3185">
              <w:rPr>
                <w:rFonts w:cs="B Mitra"/>
                <w:rtl/>
              </w:rPr>
              <w:t>منابع انساني پيشرفته</w:t>
            </w:r>
          </w:p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226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دکتر علی جهانگیری</w:t>
            </w:r>
          </w:p>
        </w:tc>
        <w:tc>
          <w:tcPr>
            <w:tcW w:w="1356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10</w:t>
            </w:r>
          </w:p>
        </w:tc>
      </w:tr>
      <w:tr w:rsidR="009213E3" w:rsidTr="002C3185">
        <w:tc>
          <w:tcPr>
            <w:tcW w:w="403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https://skyroom.online/ch/imps/aadsd</w:t>
            </w:r>
          </w:p>
          <w:p w:rsidR="009213E3" w:rsidRPr="002C3185" w:rsidRDefault="009213E3" w:rsidP="002C3185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3222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ارزشیابی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عملکرد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دولت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و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سازمان‌های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دولتی</w:t>
            </w:r>
          </w:p>
        </w:tc>
        <w:tc>
          <w:tcPr>
            <w:tcW w:w="2226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دکتر مهدی خادمی</w:t>
            </w:r>
          </w:p>
        </w:tc>
        <w:tc>
          <w:tcPr>
            <w:tcW w:w="1356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11</w:t>
            </w:r>
          </w:p>
        </w:tc>
      </w:tr>
      <w:tr w:rsidR="009213E3" w:rsidTr="002C3185">
        <w:tc>
          <w:tcPr>
            <w:tcW w:w="4035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https://skyroom.online/ch/imps/aads</w:t>
            </w:r>
          </w:p>
        </w:tc>
        <w:tc>
          <w:tcPr>
            <w:tcW w:w="3222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ارزشیابی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عملکرد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دولت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و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سازمان‌های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دولتی</w:t>
            </w:r>
          </w:p>
        </w:tc>
        <w:tc>
          <w:tcPr>
            <w:tcW w:w="2226" w:type="dxa"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  <w:rtl/>
                <w:lang w:bidi="fa-IR"/>
              </w:rPr>
            </w:pPr>
            <w:r w:rsidRPr="002C3185">
              <w:rPr>
                <w:rFonts w:cs="B Mitra" w:hint="cs"/>
                <w:rtl/>
              </w:rPr>
              <w:t>دکتر علی جهانگیری</w:t>
            </w:r>
          </w:p>
        </w:tc>
        <w:tc>
          <w:tcPr>
            <w:tcW w:w="1356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9213E3" w:rsidRPr="002C3185" w:rsidRDefault="009213E3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9213E3" w:rsidRPr="002C3185" w:rsidRDefault="0084720B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12</w:t>
            </w:r>
          </w:p>
        </w:tc>
      </w:tr>
      <w:tr w:rsidR="00594791" w:rsidRPr="006E1860" w:rsidTr="002C3185">
        <w:tc>
          <w:tcPr>
            <w:tcW w:w="4035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</w:rPr>
              <w:t>https://skyroom.online/ch/imps/fart</w:t>
            </w:r>
          </w:p>
          <w:p w:rsidR="00594791" w:rsidRPr="002C3185" w:rsidRDefault="00594791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فلسفه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علم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و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روش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شناسی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تحقیق</w:t>
            </w:r>
          </w:p>
        </w:tc>
        <w:tc>
          <w:tcPr>
            <w:tcW w:w="2226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 حبیب اله طاهرپور</w:t>
            </w:r>
          </w:p>
        </w:tc>
        <w:tc>
          <w:tcPr>
            <w:tcW w:w="1356" w:type="dxa"/>
            <w:vMerge w:val="restart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مدیریت</w:t>
            </w:r>
          </w:p>
          <w:p w:rsidR="00594791" w:rsidRPr="002C3185" w:rsidRDefault="00594791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 w:val="restart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دکتری</w:t>
            </w:r>
          </w:p>
          <w:p w:rsidR="00594791" w:rsidRPr="002C3185" w:rsidRDefault="00594791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13</w:t>
            </w:r>
          </w:p>
        </w:tc>
      </w:tr>
      <w:tr w:rsidR="00594791" w:rsidRPr="006E1860" w:rsidTr="002C3185">
        <w:tc>
          <w:tcPr>
            <w:tcW w:w="4035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</w:rPr>
              <w:t>https://skyroom.online/ch/imps/fkhm</w:t>
            </w:r>
          </w:p>
          <w:p w:rsidR="00594791" w:rsidRPr="002C3185" w:rsidRDefault="00594791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فرایند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خط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مشی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گذاری</w:t>
            </w:r>
          </w:p>
        </w:tc>
        <w:tc>
          <w:tcPr>
            <w:tcW w:w="2226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حسین علی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پور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و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دکتر مهدی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خادمی</w:t>
            </w:r>
          </w:p>
        </w:tc>
        <w:tc>
          <w:tcPr>
            <w:tcW w:w="1356" w:type="dxa"/>
            <w:vMerge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14</w:t>
            </w:r>
          </w:p>
        </w:tc>
      </w:tr>
      <w:tr w:rsidR="00594791" w:rsidRPr="006E1860" w:rsidTr="002C3185">
        <w:tc>
          <w:tcPr>
            <w:tcW w:w="4035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  <w:b/>
                <w:bCs/>
              </w:rPr>
              <w:t>https://skyroom.online/ch/imps/trsa</w:t>
            </w:r>
          </w:p>
        </w:tc>
        <w:tc>
          <w:tcPr>
            <w:tcW w:w="3222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تحلیل رفتاری در سازمان</w:t>
            </w:r>
            <w:r w:rsidRPr="002C3185">
              <w:rPr>
                <w:rFonts w:cs="Calibri"/>
                <w:rtl/>
              </w:rPr>
              <w:softHyphen/>
            </w:r>
            <w:r w:rsidRPr="002C3185">
              <w:rPr>
                <w:rFonts w:cs="B Mitra" w:hint="cs"/>
                <w:rtl/>
              </w:rPr>
              <w:t>های اداری</w:t>
            </w:r>
          </w:p>
        </w:tc>
        <w:tc>
          <w:tcPr>
            <w:tcW w:w="2226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دکتر فیروز راز نهان</w:t>
            </w:r>
          </w:p>
        </w:tc>
        <w:tc>
          <w:tcPr>
            <w:tcW w:w="1356" w:type="dxa"/>
            <w:vMerge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15</w:t>
            </w:r>
          </w:p>
        </w:tc>
      </w:tr>
      <w:tr w:rsidR="00594791" w:rsidRPr="006E1860" w:rsidTr="002C3185">
        <w:tc>
          <w:tcPr>
            <w:tcW w:w="4035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https://skyroom.online/ch/imps/ttmm</w:t>
            </w:r>
          </w:p>
          <w:p w:rsidR="00594791" w:rsidRPr="002C3185" w:rsidRDefault="00594791" w:rsidP="002C3185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3222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تجزیه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و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تحلیل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مدلهای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کمی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و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مدلسازی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در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مدیریت</w:t>
            </w:r>
          </w:p>
        </w:tc>
        <w:tc>
          <w:tcPr>
            <w:tcW w:w="2226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دکتر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اکبر عالم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تبریز</w:t>
            </w:r>
          </w:p>
        </w:tc>
        <w:tc>
          <w:tcPr>
            <w:tcW w:w="1356" w:type="dxa"/>
            <w:vMerge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594791" w:rsidRPr="002C3185" w:rsidRDefault="00594791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16</w:t>
            </w:r>
          </w:p>
        </w:tc>
      </w:tr>
      <w:tr w:rsidR="00B413F9" w:rsidRPr="006E1860" w:rsidTr="002C3185">
        <w:tc>
          <w:tcPr>
            <w:tcW w:w="4035" w:type="dxa"/>
            <w:vAlign w:val="center"/>
          </w:tcPr>
          <w:p w:rsidR="008A40AE" w:rsidRPr="002C3185" w:rsidRDefault="008A40AE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</w:rPr>
              <w:t>https://skyroom.online/ch/imps/akh</w:t>
            </w:r>
          </w:p>
          <w:p w:rsidR="00B413F9" w:rsidRPr="002C3185" w:rsidRDefault="00B413F9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B413F9" w:rsidRPr="002C3185" w:rsidRDefault="008A40AE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lastRenderedPageBreak/>
              <w:t>اقتصاد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خرد</w:t>
            </w:r>
          </w:p>
        </w:tc>
        <w:tc>
          <w:tcPr>
            <w:tcW w:w="2226" w:type="dxa"/>
            <w:vAlign w:val="center"/>
          </w:tcPr>
          <w:p w:rsidR="00B413F9" w:rsidRPr="002C3185" w:rsidRDefault="00B413F9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</w:t>
            </w:r>
            <w:r w:rsidR="008A40AE" w:rsidRPr="002C3185">
              <w:rPr>
                <w:rFonts w:cs="B Mitra" w:hint="cs"/>
                <w:rtl/>
              </w:rPr>
              <w:t>کتر مهدی فدایی</w:t>
            </w:r>
          </w:p>
        </w:tc>
        <w:tc>
          <w:tcPr>
            <w:tcW w:w="1356" w:type="dxa"/>
            <w:vMerge w:val="restart"/>
            <w:vAlign w:val="center"/>
          </w:tcPr>
          <w:p w:rsidR="00B413F9" w:rsidRPr="002C3185" w:rsidRDefault="00B413F9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مهندسی صنایع</w:t>
            </w:r>
          </w:p>
        </w:tc>
        <w:tc>
          <w:tcPr>
            <w:tcW w:w="1571" w:type="dxa"/>
            <w:vMerge w:val="restart"/>
            <w:vAlign w:val="center"/>
          </w:tcPr>
          <w:p w:rsidR="00B413F9" w:rsidRPr="002C3185" w:rsidRDefault="00B413F9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کارشناسی ارشد</w:t>
            </w:r>
          </w:p>
        </w:tc>
        <w:tc>
          <w:tcPr>
            <w:tcW w:w="815" w:type="dxa"/>
            <w:vAlign w:val="center"/>
          </w:tcPr>
          <w:p w:rsidR="00B413F9" w:rsidRPr="002C3185" w:rsidRDefault="00594791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17</w:t>
            </w:r>
          </w:p>
        </w:tc>
      </w:tr>
      <w:tr w:rsidR="00B413F9" w:rsidRPr="006E1860" w:rsidTr="002C3185">
        <w:tc>
          <w:tcPr>
            <w:tcW w:w="4035" w:type="dxa"/>
            <w:vAlign w:val="center"/>
          </w:tcPr>
          <w:p w:rsidR="008A40AE" w:rsidRPr="002C3185" w:rsidRDefault="008A40AE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</w:rPr>
              <w:lastRenderedPageBreak/>
              <w:t>https://skyroom.online/ch/imps/mtp</w:t>
            </w:r>
          </w:p>
          <w:p w:rsidR="00B413F9" w:rsidRPr="002C3185" w:rsidRDefault="00B413F9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B413F9" w:rsidRPr="002C3185" w:rsidRDefault="008A40AE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مدل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سازی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و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تحلیل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پویایی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سیستم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ها</w:t>
            </w:r>
          </w:p>
        </w:tc>
        <w:tc>
          <w:tcPr>
            <w:tcW w:w="2226" w:type="dxa"/>
            <w:vAlign w:val="center"/>
          </w:tcPr>
          <w:p w:rsidR="00B413F9" w:rsidRPr="002C3185" w:rsidRDefault="008A40AE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 ریحانه سادات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شاهنگیان</w:t>
            </w:r>
          </w:p>
        </w:tc>
        <w:tc>
          <w:tcPr>
            <w:tcW w:w="1356" w:type="dxa"/>
            <w:vMerge/>
            <w:vAlign w:val="center"/>
          </w:tcPr>
          <w:p w:rsidR="00B413F9" w:rsidRPr="002C3185" w:rsidRDefault="00B413F9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B413F9" w:rsidRPr="002C3185" w:rsidRDefault="00B413F9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B413F9" w:rsidRPr="002C3185" w:rsidRDefault="00B413F9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1</w:t>
            </w:r>
            <w:r w:rsidR="00594791" w:rsidRPr="002C3185">
              <w:rPr>
                <w:rFonts w:cs="B Mitra" w:hint="cs"/>
                <w:rtl/>
              </w:rPr>
              <w:t>8</w:t>
            </w:r>
          </w:p>
        </w:tc>
      </w:tr>
      <w:tr w:rsidR="00B413F9" w:rsidRPr="006E1860" w:rsidTr="002C3185">
        <w:trPr>
          <w:trHeight w:val="70"/>
        </w:trPr>
        <w:tc>
          <w:tcPr>
            <w:tcW w:w="4035" w:type="dxa"/>
            <w:vAlign w:val="center"/>
          </w:tcPr>
          <w:p w:rsidR="008A40AE" w:rsidRPr="002C3185" w:rsidRDefault="008A40AE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</w:rPr>
              <w:t>https://skyroom.online/ch/imps/asp</w:t>
            </w:r>
          </w:p>
          <w:p w:rsidR="00B413F9" w:rsidRPr="002C3185" w:rsidRDefault="00B413F9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B413F9" w:rsidRPr="002C3185" w:rsidRDefault="008A40AE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اقتصاد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سنجی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پیشرفته</w:t>
            </w:r>
          </w:p>
        </w:tc>
        <w:tc>
          <w:tcPr>
            <w:tcW w:w="2226" w:type="dxa"/>
            <w:vAlign w:val="center"/>
          </w:tcPr>
          <w:p w:rsidR="00B413F9" w:rsidRPr="002C3185" w:rsidRDefault="00B413F9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 سید مهدی برکچیان</w:t>
            </w:r>
          </w:p>
        </w:tc>
        <w:tc>
          <w:tcPr>
            <w:tcW w:w="1356" w:type="dxa"/>
            <w:vMerge/>
            <w:vAlign w:val="center"/>
          </w:tcPr>
          <w:p w:rsidR="00B413F9" w:rsidRPr="002C3185" w:rsidRDefault="00B413F9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B413F9" w:rsidRPr="002C3185" w:rsidRDefault="00B413F9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B413F9" w:rsidRPr="002C3185" w:rsidRDefault="00B413F9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1</w:t>
            </w:r>
            <w:r w:rsidR="00594791" w:rsidRPr="002C3185">
              <w:rPr>
                <w:rFonts w:cs="B Mitra" w:hint="cs"/>
                <w:rtl/>
              </w:rPr>
              <w:t>9</w:t>
            </w:r>
          </w:p>
        </w:tc>
      </w:tr>
      <w:tr w:rsidR="00B413F9" w:rsidRPr="006E1860" w:rsidTr="002C3185">
        <w:tc>
          <w:tcPr>
            <w:tcW w:w="4035" w:type="dxa"/>
            <w:vAlign w:val="center"/>
          </w:tcPr>
          <w:p w:rsidR="00E37DC7" w:rsidRPr="002C3185" w:rsidRDefault="00E37DC7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https://skyroom.online/ch/imps/seminar</w:t>
            </w:r>
          </w:p>
          <w:p w:rsidR="00B413F9" w:rsidRPr="002C3185" w:rsidRDefault="00B413F9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B413F9" w:rsidRPr="002C3185" w:rsidRDefault="00E37DC7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سمینار</w:t>
            </w:r>
          </w:p>
        </w:tc>
        <w:tc>
          <w:tcPr>
            <w:tcW w:w="2226" w:type="dxa"/>
            <w:vAlign w:val="center"/>
          </w:tcPr>
          <w:p w:rsidR="00B413F9" w:rsidRPr="002C3185" w:rsidRDefault="00E37DC7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دکتر مسعود محمدی الموتی</w:t>
            </w:r>
          </w:p>
        </w:tc>
        <w:tc>
          <w:tcPr>
            <w:tcW w:w="1356" w:type="dxa"/>
            <w:vMerge/>
            <w:vAlign w:val="center"/>
          </w:tcPr>
          <w:p w:rsidR="00B413F9" w:rsidRPr="002C3185" w:rsidRDefault="00B413F9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B413F9" w:rsidRPr="002C3185" w:rsidRDefault="00B413F9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B413F9" w:rsidRPr="002C3185" w:rsidRDefault="00594791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20</w:t>
            </w:r>
          </w:p>
        </w:tc>
      </w:tr>
      <w:tr w:rsidR="00564CBD" w:rsidRPr="006E1860" w:rsidTr="002C3185">
        <w:tc>
          <w:tcPr>
            <w:tcW w:w="4035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</w:rPr>
              <w:t>https://skyroom.online/ch/imps/akp2</w:t>
            </w:r>
          </w:p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اقتصاد کلان پیشرفته 2</w:t>
            </w:r>
          </w:p>
        </w:tc>
        <w:tc>
          <w:tcPr>
            <w:tcW w:w="2226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 علی متوسلی</w:t>
            </w:r>
          </w:p>
        </w:tc>
        <w:tc>
          <w:tcPr>
            <w:tcW w:w="1356" w:type="dxa"/>
            <w:vMerge w:val="restart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علوم اقتصادی</w:t>
            </w:r>
          </w:p>
        </w:tc>
        <w:tc>
          <w:tcPr>
            <w:tcW w:w="1571" w:type="dxa"/>
            <w:vMerge w:val="restart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دکتری</w:t>
            </w:r>
          </w:p>
        </w:tc>
        <w:tc>
          <w:tcPr>
            <w:tcW w:w="815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21</w:t>
            </w:r>
          </w:p>
        </w:tc>
      </w:tr>
      <w:tr w:rsidR="00564CBD" w:rsidRPr="006E1860" w:rsidTr="002C3185">
        <w:tc>
          <w:tcPr>
            <w:tcW w:w="4035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</w:rPr>
              <w:t>https://skyroom.online/ch/imps/ekhp2</w:t>
            </w:r>
          </w:p>
        </w:tc>
        <w:tc>
          <w:tcPr>
            <w:tcW w:w="3222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اقتصاد خرد پیشرفته 2</w:t>
            </w:r>
          </w:p>
        </w:tc>
        <w:tc>
          <w:tcPr>
            <w:tcW w:w="2226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 حمیده اصفهانی</w:t>
            </w:r>
          </w:p>
        </w:tc>
        <w:tc>
          <w:tcPr>
            <w:tcW w:w="1356" w:type="dxa"/>
            <w:vMerge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22</w:t>
            </w:r>
          </w:p>
        </w:tc>
      </w:tr>
      <w:tr w:rsidR="00564CBD" w:rsidRPr="006E1860" w:rsidTr="002C3185">
        <w:tc>
          <w:tcPr>
            <w:tcW w:w="4035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</w:rPr>
              <w:t>https://skyroom.online/ch/imps/npp1</w:t>
            </w:r>
          </w:p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نظریه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پولی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پیشرفته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/>
                <w:rtl/>
                <w:lang w:bidi="fa-IR"/>
              </w:rPr>
              <w:t>۱</w:t>
            </w:r>
          </w:p>
        </w:tc>
        <w:tc>
          <w:tcPr>
            <w:tcW w:w="2226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 احمد رضا جلالی نائینی</w:t>
            </w:r>
          </w:p>
        </w:tc>
        <w:tc>
          <w:tcPr>
            <w:tcW w:w="1356" w:type="dxa"/>
            <w:vMerge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23</w:t>
            </w:r>
          </w:p>
        </w:tc>
      </w:tr>
      <w:tr w:rsidR="00564CBD" w:rsidRPr="006E1860" w:rsidTr="002C3185">
        <w:tc>
          <w:tcPr>
            <w:tcW w:w="4035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https://skyroom.online/ch/imps/tas1</w:t>
            </w:r>
          </w:p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تئوری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اقتصاد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سنجی 1</w:t>
            </w:r>
          </w:p>
        </w:tc>
        <w:tc>
          <w:tcPr>
            <w:tcW w:w="2226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دکتر ناصر خیابانی</w:t>
            </w:r>
          </w:p>
        </w:tc>
        <w:tc>
          <w:tcPr>
            <w:tcW w:w="1356" w:type="dxa"/>
            <w:vMerge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24</w:t>
            </w:r>
          </w:p>
        </w:tc>
      </w:tr>
      <w:tr w:rsidR="00564CBD" w:rsidRPr="006E1860" w:rsidTr="002C3185">
        <w:tc>
          <w:tcPr>
            <w:tcW w:w="4035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https://skyroom.online/ch/imps/em1</w:t>
            </w:r>
          </w:p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اقتصاد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مالی</w:t>
            </w:r>
            <w:r w:rsidRPr="002C3185">
              <w:rPr>
                <w:rFonts w:cs="B Mitra"/>
                <w:rtl/>
              </w:rPr>
              <w:t xml:space="preserve"> ۱</w:t>
            </w:r>
          </w:p>
        </w:tc>
        <w:tc>
          <w:tcPr>
            <w:tcW w:w="2226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دکتر سید مهدی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برکچیان</w:t>
            </w:r>
          </w:p>
        </w:tc>
        <w:tc>
          <w:tcPr>
            <w:tcW w:w="1356" w:type="dxa"/>
            <w:vMerge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25</w:t>
            </w:r>
          </w:p>
        </w:tc>
      </w:tr>
      <w:tr w:rsidR="00564CBD" w:rsidRPr="006E1860" w:rsidTr="002C3185">
        <w:tc>
          <w:tcPr>
            <w:tcW w:w="4035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https://skyroom.online/ch/imps/te1</w:t>
            </w:r>
          </w:p>
          <w:p w:rsidR="00564CBD" w:rsidRPr="002C3185" w:rsidRDefault="00564CBD" w:rsidP="002C3185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3222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توسعه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اقتصادی</w:t>
            </w:r>
            <w:r w:rsidRPr="002C3185">
              <w:rPr>
                <w:rFonts w:cs="B Mitra"/>
                <w:rtl/>
              </w:rPr>
              <w:t xml:space="preserve"> ۱</w:t>
            </w:r>
          </w:p>
        </w:tc>
        <w:tc>
          <w:tcPr>
            <w:tcW w:w="2226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دکتر محمد حسینی</w:t>
            </w:r>
          </w:p>
        </w:tc>
        <w:tc>
          <w:tcPr>
            <w:tcW w:w="1356" w:type="dxa"/>
            <w:vMerge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26</w:t>
            </w:r>
          </w:p>
        </w:tc>
      </w:tr>
      <w:tr w:rsidR="00564CBD" w:rsidRPr="006E1860" w:rsidTr="002C3185">
        <w:tc>
          <w:tcPr>
            <w:tcW w:w="4035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https://skyroom.online/ch/imps/ebop1</w:t>
            </w:r>
          </w:p>
          <w:p w:rsidR="00564CBD" w:rsidRPr="002C3185" w:rsidRDefault="00564CBD" w:rsidP="002C3185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3222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اقتصاد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بخش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عمومی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پیشرفته</w:t>
            </w:r>
            <w:r w:rsidRPr="002C3185">
              <w:rPr>
                <w:rFonts w:cs="B Mitra"/>
                <w:rtl/>
              </w:rPr>
              <w:t xml:space="preserve"> ۱</w:t>
            </w:r>
          </w:p>
        </w:tc>
        <w:tc>
          <w:tcPr>
            <w:tcW w:w="2226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دکتر مهدی فدایی</w:t>
            </w:r>
          </w:p>
        </w:tc>
        <w:tc>
          <w:tcPr>
            <w:tcW w:w="1356" w:type="dxa"/>
            <w:vMerge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564CBD" w:rsidRPr="002C3185" w:rsidRDefault="00564CBD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27</w:t>
            </w:r>
          </w:p>
        </w:tc>
      </w:tr>
      <w:tr w:rsidR="00090D0A" w:rsidRPr="006E1860" w:rsidTr="002C3185">
        <w:tc>
          <w:tcPr>
            <w:tcW w:w="4035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</w:rPr>
              <w:t>https://skyroom.online/ch/imps/mfm</w:t>
            </w:r>
          </w:p>
          <w:p w:rsidR="00090D0A" w:rsidRPr="002C3185" w:rsidRDefault="00090D0A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متون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فقه</w:t>
            </w:r>
          </w:p>
        </w:tc>
        <w:tc>
          <w:tcPr>
            <w:tcW w:w="2226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 مهدی موحدی نیا</w:t>
            </w:r>
          </w:p>
        </w:tc>
        <w:tc>
          <w:tcPr>
            <w:tcW w:w="1356" w:type="dxa"/>
            <w:vMerge w:val="restart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حقوق خصوصی</w:t>
            </w:r>
          </w:p>
        </w:tc>
        <w:tc>
          <w:tcPr>
            <w:tcW w:w="1571" w:type="dxa"/>
            <w:vMerge w:val="restart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کارشناسی ارشد</w:t>
            </w:r>
          </w:p>
        </w:tc>
        <w:tc>
          <w:tcPr>
            <w:tcW w:w="815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28</w:t>
            </w:r>
          </w:p>
        </w:tc>
      </w:tr>
      <w:tr w:rsidR="00090D0A" w:rsidRPr="006E1860" w:rsidTr="002C3185">
        <w:tc>
          <w:tcPr>
            <w:tcW w:w="4035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</w:rPr>
              <w:t>https://skyroom.online/ch/imps/hm2</w:t>
            </w:r>
          </w:p>
          <w:p w:rsidR="00090D0A" w:rsidRPr="002C3185" w:rsidRDefault="00090D0A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حقوق مدنی 2</w:t>
            </w:r>
          </w:p>
          <w:p w:rsidR="00090D0A" w:rsidRPr="002C3185" w:rsidRDefault="00090D0A" w:rsidP="002C3185">
            <w:pPr>
              <w:jc w:val="center"/>
              <w:rPr>
                <w:rFonts w:cs="B Mitra"/>
              </w:rPr>
            </w:pPr>
          </w:p>
        </w:tc>
        <w:tc>
          <w:tcPr>
            <w:tcW w:w="2226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 اکبر میرزانژاد جویباری</w:t>
            </w:r>
          </w:p>
        </w:tc>
        <w:tc>
          <w:tcPr>
            <w:tcW w:w="1356" w:type="dxa"/>
            <w:vMerge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29</w:t>
            </w:r>
          </w:p>
        </w:tc>
      </w:tr>
      <w:tr w:rsidR="00090D0A" w:rsidRPr="006E1860" w:rsidTr="002C3185">
        <w:tc>
          <w:tcPr>
            <w:tcW w:w="4035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</w:rPr>
              <w:t>https://skyroom.online/ch/imps/hb</w:t>
            </w:r>
          </w:p>
          <w:p w:rsidR="00090D0A" w:rsidRPr="002C3185" w:rsidRDefault="00090D0A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حقوق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بانکی</w:t>
            </w:r>
          </w:p>
        </w:tc>
        <w:tc>
          <w:tcPr>
            <w:tcW w:w="2226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 محمد هادی فضلعلی</w:t>
            </w:r>
          </w:p>
        </w:tc>
        <w:tc>
          <w:tcPr>
            <w:tcW w:w="1356" w:type="dxa"/>
            <w:vMerge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30</w:t>
            </w:r>
          </w:p>
        </w:tc>
      </w:tr>
      <w:tr w:rsidR="00090D0A" w:rsidRPr="006E1860" w:rsidTr="002C3185">
        <w:tc>
          <w:tcPr>
            <w:tcW w:w="4035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https://skyroom.online/ch/imps/ht1</w:t>
            </w:r>
          </w:p>
          <w:p w:rsidR="00090D0A" w:rsidRPr="002C3185" w:rsidRDefault="00090D0A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حقوق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تجارت</w:t>
            </w:r>
            <w:r w:rsidRPr="002C3185">
              <w:rPr>
                <w:rFonts w:cs="B Mitra"/>
                <w:rtl/>
              </w:rPr>
              <w:t xml:space="preserve"> ۱</w:t>
            </w:r>
          </w:p>
        </w:tc>
        <w:tc>
          <w:tcPr>
            <w:tcW w:w="2226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  <w:rtl/>
                <w:lang w:bidi="fa-IR"/>
              </w:rPr>
            </w:pPr>
            <w:r w:rsidRPr="002C3185">
              <w:rPr>
                <w:rFonts w:cs="B Mitra" w:hint="cs"/>
                <w:rtl/>
                <w:lang w:bidi="fa-IR"/>
              </w:rPr>
              <w:t>دکتر احمد شهنیایی</w:t>
            </w:r>
          </w:p>
        </w:tc>
        <w:tc>
          <w:tcPr>
            <w:tcW w:w="1356" w:type="dxa"/>
            <w:vMerge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31</w:t>
            </w:r>
          </w:p>
        </w:tc>
      </w:tr>
      <w:tr w:rsidR="00090D0A" w:rsidRPr="006E1860" w:rsidTr="002C3185">
        <w:tc>
          <w:tcPr>
            <w:tcW w:w="4035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https://skyroom.online/ch/imps/mhk</w:t>
            </w:r>
          </w:p>
          <w:p w:rsidR="00090D0A" w:rsidRPr="002C3185" w:rsidRDefault="00090D0A" w:rsidP="002C3185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3222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متون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حقوقی</w:t>
            </w:r>
          </w:p>
        </w:tc>
        <w:tc>
          <w:tcPr>
            <w:tcW w:w="2226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  <w:rtl/>
                <w:lang w:bidi="fa-IR"/>
              </w:rPr>
            </w:pPr>
            <w:r w:rsidRPr="002C3185">
              <w:rPr>
                <w:rFonts w:cs="B Mitra" w:hint="cs"/>
                <w:rtl/>
              </w:rPr>
              <w:t>دکتر اویس رضوانیان</w:t>
            </w:r>
          </w:p>
        </w:tc>
        <w:tc>
          <w:tcPr>
            <w:tcW w:w="1356" w:type="dxa"/>
            <w:vMerge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</w:rPr>
            </w:pPr>
          </w:p>
        </w:tc>
        <w:tc>
          <w:tcPr>
            <w:tcW w:w="815" w:type="dxa"/>
            <w:vAlign w:val="center"/>
          </w:tcPr>
          <w:p w:rsidR="00090D0A" w:rsidRPr="002C3185" w:rsidRDefault="00090D0A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32</w:t>
            </w:r>
          </w:p>
        </w:tc>
      </w:tr>
      <w:tr w:rsidR="0012246E" w:rsidRPr="006E1860" w:rsidTr="002C3185">
        <w:tc>
          <w:tcPr>
            <w:tcW w:w="4035" w:type="dxa"/>
            <w:vAlign w:val="center"/>
          </w:tcPr>
          <w:p w:rsidR="00EF760F" w:rsidRPr="002C3185" w:rsidRDefault="00EF760F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/>
              </w:rPr>
              <w:t>https://skyroom.online/ch/imps/htt</w:t>
            </w:r>
          </w:p>
          <w:p w:rsidR="0012246E" w:rsidRPr="002C3185" w:rsidRDefault="0012246E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12246E" w:rsidRPr="002C3185" w:rsidRDefault="00EF760F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حقوق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تجارت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تحلیلی</w:t>
            </w:r>
          </w:p>
        </w:tc>
        <w:tc>
          <w:tcPr>
            <w:tcW w:w="2226" w:type="dxa"/>
            <w:vAlign w:val="center"/>
          </w:tcPr>
          <w:p w:rsidR="0012246E" w:rsidRPr="002C3185" w:rsidRDefault="00EF760F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  <w:lang w:bidi="fa-IR"/>
              </w:rPr>
              <w:t>دکتر احمد شهنیایی</w:t>
            </w:r>
          </w:p>
        </w:tc>
        <w:tc>
          <w:tcPr>
            <w:tcW w:w="1356" w:type="dxa"/>
            <w:vMerge w:val="restart"/>
            <w:vAlign w:val="center"/>
          </w:tcPr>
          <w:p w:rsidR="0012246E" w:rsidRPr="002C3185" w:rsidRDefault="00090D0A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حقوق خص</w:t>
            </w:r>
            <w:r w:rsidR="0012246E" w:rsidRPr="002C3185">
              <w:rPr>
                <w:rFonts w:cs="B Mitra" w:hint="cs"/>
                <w:rtl/>
              </w:rPr>
              <w:t>وصی</w:t>
            </w:r>
          </w:p>
        </w:tc>
        <w:tc>
          <w:tcPr>
            <w:tcW w:w="1571" w:type="dxa"/>
            <w:vMerge w:val="restart"/>
            <w:vAlign w:val="center"/>
          </w:tcPr>
          <w:p w:rsidR="0012246E" w:rsidRPr="002C3185" w:rsidRDefault="0012246E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>دکتری</w:t>
            </w:r>
          </w:p>
        </w:tc>
        <w:tc>
          <w:tcPr>
            <w:tcW w:w="815" w:type="dxa"/>
            <w:vAlign w:val="center"/>
          </w:tcPr>
          <w:p w:rsidR="0012246E" w:rsidRPr="002C3185" w:rsidRDefault="00090D0A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33</w:t>
            </w:r>
          </w:p>
        </w:tc>
      </w:tr>
      <w:tr w:rsidR="0012246E" w:rsidRPr="006E1860" w:rsidTr="002C3185">
        <w:tc>
          <w:tcPr>
            <w:tcW w:w="4035" w:type="dxa"/>
            <w:vAlign w:val="center"/>
          </w:tcPr>
          <w:p w:rsidR="00E7364E" w:rsidRPr="002C3185" w:rsidRDefault="00E7364E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t>https://skyroom.online/ch/imps/mhd</w:t>
            </w:r>
          </w:p>
          <w:p w:rsidR="0012246E" w:rsidRPr="002C3185" w:rsidRDefault="0012246E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12246E" w:rsidRPr="002C3185" w:rsidRDefault="00E7364E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lastRenderedPageBreak/>
              <w:t>متون</w:t>
            </w:r>
            <w:r w:rsidRPr="002C3185">
              <w:rPr>
                <w:rFonts w:cs="B Mitra"/>
                <w:rtl/>
              </w:rPr>
              <w:t xml:space="preserve"> </w:t>
            </w:r>
            <w:r w:rsidRPr="002C3185">
              <w:rPr>
                <w:rFonts w:cs="B Mitra" w:hint="cs"/>
                <w:rtl/>
              </w:rPr>
              <w:t>حقوقی</w:t>
            </w:r>
          </w:p>
        </w:tc>
        <w:tc>
          <w:tcPr>
            <w:tcW w:w="2226" w:type="dxa"/>
            <w:vAlign w:val="center"/>
          </w:tcPr>
          <w:p w:rsidR="0012246E" w:rsidRPr="002C3185" w:rsidRDefault="0012246E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دکتر اویس رضوانیان</w:t>
            </w:r>
          </w:p>
        </w:tc>
        <w:tc>
          <w:tcPr>
            <w:tcW w:w="1356" w:type="dxa"/>
            <w:vMerge/>
            <w:vAlign w:val="center"/>
          </w:tcPr>
          <w:p w:rsidR="0012246E" w:rsidRPr="002C3185" w:rsidRDefault="0012246E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12246E" w:rsidRPr="002C3185" w:rsidRDefault="0012246E" w:rsidP="002C3185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5" w:type="dxa"/>
            <w:vAlign w:val="center"/>
          </w:tcPr>
          <w:p w:rsidR="0012246E" w:rsidRPr="002C3185" w:rsidRDefault="00090D0A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34</w:t>
            </w:r>
          </w:p>
        </w:tc>
      </w:tr>
      <w:tr w:rsidR="0012246E" w:rsidRPr="006E1860" w:rsidTr="002C3185">
        <w:tc>
          <w:tcPr>
            <w:tcW w:w="4035" w:type="dxa"/>
            <w:vAlign w:val="center"/>
          </w:tcPr>
          <w:p w:rsidR="002C3185" w:rsidRPr="002C3185" w:rsidRDefault="002C3185" w:rsidP="002C3185">
            <w:pPr>
              <w:jc w:val="center"/>
              <w:rPr>
                <w:rFonts w:cs="B Mitra"/>
                <w:b/>
                <w:bCs/>
              </w:rPr>
            </w:pPr>
            <w:r w:rsidRPr="002C3185">
              <w:rPr>
                <w:rFonts w:cs="B Mitra"/>
                <w:b/>
                <w:bCs/>
              </w:rPr>
              <w:lastRenderedPageBreak/>
              <w:t>https://skyroom.online/ch/imps/hmt2</w:t>
            </w:r>
          </w:p>
          <w:p w:rsidR="0012246E" w:rsidRPr="002C3185" w:rsidRDefault="0012246E" w:rsidP="002C3185">
            <w:pPr>
              <w:jc w:val="center"/>
              <w:rPr>
                <w:rFonts w:cs="B Mitra"/>
              </w:rPr>
            </w:pPr>
          </w:p>
        </w:tc>
        <w:tc>
          <w:tcPr>
            <w:tcW w:w="3222" w:type="dxa"/>
            <w:vAlign w:val="center"/>
          </w:tcPr>
          <w:p w:rsidR="0012246E" w:rsidRPr="002C3185" w:rsidRDefault="0012246E" w:rsidP="002C3185">
            <w:pPr>
              <w:jc w:val="center"/>
              <w:rPr>
                <w:rFonts w:cs="B Mitra"/>
              </w:rPr>
            </w:pPr>
            <w:r w:rsidRPr="002C3185">
              <w:rPr>
                <w:rFonts w:cs="B Mitra" w:hint="cs"/>
                <w:rtl/>
              </w:rPr>
              <w:t xml:space="preserve">حقوق </w:t>
            </w:r>
            <w:r w:rsidRPr="002C3185">
              <w:rPr>
                <w:rFonts w:cs="B Mitra"/>
                <w:rtl/>
              </w:rPr>
              <w:t xml:space="preserve">مدني تحليلي </w:t>
            </w:r>
            <w:r w:rsidR="002C3185" w:rsidRPr="002C3185">
              <w:rPr>
                <w:rFonts w:cs="B Mitra" w:hint="cs"/>
                <w:rtl/>
              </w:rPr>
              <w:t>2</w:t>
            </w:r>
          </w:p>
          <w:p w:rsidR="0012246E" w:rsidRPr="002C3185" w:rsidRDefault="0012246E" w:rsidP="002C3185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226" w:type="dxa"/>
            <w:vAlign w:val="center"/>
          </w:tcPr>
          <w:p w:rsidR="0012246E" w:rsidRPr="002C3185" w:rsidRDefault="0012246E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دکتر اکبر میرزانژاد جویباری</w:t>
            </w:r>
          </w:p>
        </w:tc>
        <w:tc>
          <w:tcPr>
            <w:tcW w:w="1356" w:type="dxa"/>
            <w:vMerge/>
            <w:vAlign w:val="center"/>
          </w:tcPr>
          <w:p w:rsidR="0012246E" w:rsidRPr="002C3185" w:rsidRDefault="0012246E" w:rsidP="002C3185">
            <w:pPr>
              <w:jc w:val="center"/>
              <w:rPr>
                <w:rFonts w:cs="B Mitra"/>
              </w:rPr>
            </w:pPr>
          </w:p>
        </w:tc>
        <w:tc>
          <w:tcPr>
            <w:tcW w:w="1571" w:type="dxa"/>
            <w:vMerge/>
            <w:vAlign w:val="center"/>
          </w:tcPr>
          <w:p w:rsidR="0012246E" w:rsidRPr="002C3185" w:rsidRDefault="0012246E" w:rsidP="002C3185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5" w:type="dxa"/>
            <w:vAlign w:val="center"/>
          </w:tcPr>
          <w:p w:rsidR="0012246E" w:rsidRPr="002C3185" w:rsidRDefault="00090D0A" w:rsidP="002C3185">
            <w:pPr>
              <w:jc w:val="center"/>
              <w:rPr>
                <w:rFonts w:cs="B Mitra"/>
                <w:rtl/>
              </w:rPr>
            </w:pPr>
            <w:r w:rsidRPr="002C3185">
              <w:rPr>
                <w:rFonts w:cs="B Mitra" w:hint="cs"/>
                <w:rtl/>
              </w:rPr>
              <w:t>35</w:t>
            </w:r>
          </w:p>
        </w:tc>
      </w:tr>
    </w:tbl>
    <w:p w:rsidR="00F8728F" w:rsidRPr="006E1860" w:rsidRDefault="00C234C3" w:rsidP="006E1860">
      <w:pPr>
        <w:jc w:val="center"/>
        <w:rPr>
          <w:rFonts w:cs="B Mitra"/>
        </w:rPr>
      </w:pPr>
    </w:p>
    <w:sectPr w:rsidR="00F8728F" w:rsidRPr="006E1860" w:rsidSect="00323B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4C3" w:rsidRDefault="00C234C3" w:rsidP="004C138E">
      <w:pPr>
        <w:spacing w:after="0" w:line="240" w:lineRule="auto"/>
      </w:pPr>
      <w:r>
        <w:separator/>
      </w:r>
    </w:p>
  </w:endnote>
  <w:endnote w:type="continuationSeparator" w:id="0">
    <w:p w:rsidR="00C234C3" w:rsidRDefault="00C234C3" w:rsidP="004C1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38E" w:rsidRDefault="004C13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38E" w:rsidRDefault="004C13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38E" w:rsidRDefault="004C13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4C3" w:rsidRDefault="00C234C3" w:rsidP="004C138E">
      <w:pPr>
        <w:spacing w:after="0" w:line="240" w:lineRule="auto"/>
      </w:pPr>
      <w:r>
        <w:separator/>
      </w:r>
    </w:p>
  </w:footnote>
  <w:footnote w:type="continuationSeparator" w:id="0">
    <w:p w:rsidR="00C234C3" w:rsidRDefault="00C234C3" w:rsidP="004C1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38E" w:rsidRDefault="004C13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38E" w:rsidRPr="004C138E" w:rsidRDefault="004C138E" w:rsidP="004C138E">
    <w:pPr>
      <w:spacing w:line="256" w:lineRule="auto"/>
      <w:jc w:val="center"/>
      <w:rPr>
        <w:rFonts w:ascii="Calibri" w:eastAsia="Calibri" w:hAnsi="Calibri" w:cs="B Mitra"/>
        <w:b/>
        <w:bCs/>
        <w:lang w:bidi="fa-IR"/>
      </w:rPr>
    </w:pPr>
    <w:r>
      <w:rPr>
        <w:rFonts w:ascii="Calibri" w:eastAsia="Calibri" w:hAnsi="Calibri" w:cs="B Mitra" w:hint="cs"/>
        <w:b/>
        <w:bCs/>
        <w:rtl/>
        <w:lang w:bidi="fa-IR"/>
      </w:rPr>
      <w:t>لینک</w:t>
    </w:r>
    <w:r>
      <w:rPr>
        <w:rFonts w:ascii="Calibri" w:eastAsia="Calibri" w:hAnsi="Calibri" w:cs="B Mitra"/>
        <w:b/>
        <w:bCs/>
        <w:rtl/>
        <w:lang w:bidi="fa-IR"/>
      </w:rPr>
      <w:softHyphen/>
    </w:r>
    <w:r>
      <w:rPr>
        <w:rFonts w:ascii="Calibri" w:eastAsia="Calibri" w:hAnsi="Calibri" w:cs="B Mitra" w:hint="cs"/>
        <w:b/>
        <w:bCs/>
        <w:rtl/>
        <w:lang w:bidi="fa-IR"/>
      </w:rPr>
      <w:t>های ورود به کلاس</w:t>
    </w:r>
    <w:r>
      <w:rPr>
        <w:rFonts w:ascii="Calibri" w:eastAsia="Calibri" w:hAnsi="Calibri" w:cs="B Mitra"/>
        <w:b/>
        <w:bCs/>
        <w:rtl/>
        <w:lang w:bidi="fa-IR"/>
      </w:rPr>
      <w:softHyphen/>
    </w:r>
    <w:r>
      <w:rPr>
        <w:rFonts w:ascii="Calibri" w:eastAsia="Calibri" w:hAnsi="Calibri" w:cs="B Mitra" w:hint="cs"/>
        <w:b/>
        <w:bCs/>
        <w:rtl/>
        <w:lang w:bidi="fa-IR"/>
      </w:rPr>
      <w:t>های اموزشی نیمسال دوم 1405- 1404</w:t>
    </w:r>
    <w:bookmarkStart w:id="0" w:name="_GoBack"/>
    <w:bookmarkEnd w:id="0"/>
  </w:p>
  <w:p w:rsidR="004C138E" w:rsidRDefault="004C13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38E" w:rsidRDefault="004C13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2F"/>
    <w:rsid w:val="00001FBC"/>
    <w:rsid w:val="000072A6"/>
    <w:rsid w:val="00090D0A"/>
    <w:rsid w:val="0012246E"/>
    <w:rsid w:val="00183416"/>
    <w:rsid w:val="00283C4D"/>
    <w:rsid w:val="002C3185"/>
    <w:rsid w:val="00313713"/>
    <w:rsid w:val="00323B2F"/>
    <w:rsid w:val="003A25B7"/>
    <w:rsid w:val="003A2730"/>
    <w:rsid w:val="003D06A8"/>
    <w:rsid w:val="003D2F78"/>
    <w:rsid w:val="003D6715"/>
    <w:rsid w:val="003D7D13"/>
    <w:rsid w:val="00404ACA"/>
    <w:rsid w:val="004C138E"/>
    <w:rsid w:val="00564CBD"/>
    <w:rsid w:val="005813BF"/>
    <w:rsid w:val="00594791"/>
    <w:rsid w:val="005D7F70"/>
    <w:rsid w:val="005F241A"/>
    <w:rsid w:val="006800D5"/>
    <w:rsid w:val="006E1860"/>
    <w:rsid w:val="0071233C"/>
    <w:rsid w:val="00757821"/>
    <w:rsid w:val="007F09E3"/>
    <w:rsid w:val="00804905"/>
    <w:rsid w:val="0084720B"/>
    <w:rsid w:val="008A40AE"/>
    <w:rsid w:val="009213E3"/>
    <w:rsid w:val="00960C9D"/>
    <w:rsid w:val="009C7026"/>
    <w:rsid w:val="00A461EA"/>
    <w:rsid w:val="00A542D5"/>
    <w:rsid w:val="00A74038"/>
    <w:rsid w:val="00B158B7"/>
    <w:rsid w:val="00B413F9"/>
    <w:rsid w:val="00C20DC5"/>
    <w:rsid w:val="00C234C3"/>
    <w:rsid w:val="00C433C6"/>
    <w:rsid w:val="00C72892"/>
    <w:rsid w:val="00CA4417"/>
    <w:rsid w:val="00CA7014"/>
    <w:rsid w:val="00CC0813"/>
    <w:rsid w:val="00DE0951"/>
    <w:rsid w:val="00E37DC7"/>
    <w:rsid w:val="00E7364E"/>
    <w:rsid w:val="00EF431C"/>
    <w:rsid w:val="00EF760F"/>
    <w:rsid w:val="00F2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41844"/>
  <w15:chartTrackingRefBased/>
  <w15:docId w15:val="{5B58BEB1-C482-41EB-8974-B3FBFF7C0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3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7F7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C1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38E"/>
  </w:style>
  <w:style w:type="paragraph" w:styleId="Footer">
    <w:name w:val="footer"/>
    <w:basedOn w:val="Normal"/>
    <w:link w:val="FooterChar"/>
    <w:uiPriority w:val="99"/>
    <w:unhideWhenUsed/>
    <w:rsid w:val="004C1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.eitaa.com/?url=https://skyroom.online/ch/imps/hashs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pc_min</dc:creator>
  <cp:keywords/>
  <dc:description/>
  <cp:lastModifiedBy>pc_min</cp:lastModifiedBy>
  <cp:revision>46</cp:revision>
  <dcterms:created xsi:type="dcterms:W3CDTF">2026-01-10T09:09:00Z</dcterms:created>
  <dcterms:modified xsi:type="dcterms:W3CDTF">2026-03-30T11:04:00Z</dcterms:modified>
</cp:coreProperties>
</file>